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CA4" w:rsidRDefault="001C0CA4" w:rsidP="001C0C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25D">
        <w:rPr>
          <w:rFonts w:ascii="Times New Roman" w:hAnsi="Times New Roman" w:cs="Times New Roman"/>
          <w:b/>
          <w:sz w:val="28"/>
          <w:szCs w:val="28"/>
        </w:rPr>
        <w:t>Анализ  воспитательной работы педагога-организатора ГБОУ «</w:t>
      </w:r>
      <w:proofErr w:type="spellStart"/>
      <w:r w:rsidRPr="0053525D">
        <w:rPr>
          <w:rFonts w:ascii="Times New Roman" w:hAnsi="Times New Roman" w:cs="Times New Roman"/>
          <w:b/>
          <w:sz w:val="28"/>
          <w:szCs w:val="28"/>
        </w:rPr>
        <w:t>Тетюшская</w:t>
      </w:r>
      <w:proofErr w:type="spellEnd"/>
      <w:r w:rsidRPr="0053525D">
        <w:rPr>
          <w:rFonts w:ascii="Times New Roman" w:hAnsi="Times New Roman" w:cs="Times New Roman"/>
          <w:b/>
          <w:sz w:val="28"/>
          <w:szCs w:val="28"/>
        </w:rPr>
        <w:t xml:space="preserve"> к</w:t>
      </w:r>
      <w:r>
        <w:rPr>
          <w:rFonts w:ascii="Times New Roman" w:hAnsi="Times New Roman" w:cs="Times New Roman"/>
          <w:b/>
          <w:sz w:val="28"/>
          <w:szCs w:val="28"/>
        </w:rPr>
        <w:t>адетская школа-интернат» за 2015-2016</w:t>
      </w:r>
      <w:r w:rsidR="002A092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1C0CA4" w:rsidRPr="005353DD" w:rsidRDefault="00176805" w:rsidP="001C0CA4">
      <w:pPr>
        <w:spacing w:before="30"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C0CA4" w:rsidRPr="005353DD">
        <w:rPr>
          <w:rFonts w:ascii="Times New Roman" w:hAnsi="Times New Roman" w:cs="Times New Roman"/>
          <w:sz w:val="24"/>
          <w:szCs w:val="24"/>
        </w:rPr>
        <w:t>Работа педагога - организатора в течение года была направлена на реализацию плана воспитательной работы кадетской школы-</w:t>
      </w:r>
      <w:proofErr w:type="gramStart"/>
      <w:r w:rsidR="001C0CA4" w:rsidRPr="005353DD">
        <w:rPr>
          <w:rFonts w:ascii="Times New Roman" w:hAnsi="Times New Roman" w:cs="Times New Roman"/>
          <w:sz w:val="24"/>
          <w:szCs w:val="24"/>
        </w:rPr>
        <w:t>интерната  на</w:t>
      </w:r>
      <w:proofErr w:type="gramEnd"/>
      <w:r w:rsidR="001C0CA4" w:rsidRPr="005353DD">
        <w:rPr>
          <w:rFonts w:ascii="Times New Roman" w:hAnsi="Times New Roman" w:cs="Times New Roman"/>
          <w:sz w:val="24"/>
          <w:szCs w:val="24"/>
        </w:rPr>
        <w:t xml:space="preserve"> 2015-2016 учебный год.</w:t>
      </w:r>
    </w:p>
    <w:p w:rsidR="001C0CA4" w:rsidRPr="005353DD" w:rsidRDefault="001C0CA4" w:rsidP="001C0CA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3DD">
        <w:rPr>
          <w:rFonts w:ascii="Times New Roman" w:hAnsi="Times New Roman" w:cs="Times New Roman"/>
          <w:sz w:val="24"/>
          <w:szCs w:val="24"/>
        </w:rPr>
        <w:t xml:space="preserve">В 2015-2016 уч. году в воспитательной работе была поставлена цель - </w:t>
      </w:r>
      <w:r w:rsidRPr="0053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кадет гражданской ответственности и правового самосознания, духовности и культуры, инициативности, самостоятельности, толерантности, здорового образа жизни.</w:t>
      </w:r>
    </w:p>
    <w:p w:rsidR="001C0CA4" w:rsidRPr="005353DD" w:rsidRDefault="001C0CA4" w:rsidP="001C0CA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2015 – 2015 учебном году воспитательный процесс реализовывался по следующим направлениям:</w:t>
      </w:r>
    </w:p>
    <w:p w:rsidR="001C0CA4" w:rsidRPr="005353DD" w:rsidRDefault="001C0CA4" w:rsidP="001C0CA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Духовно – нравственное. Формирование духовно – нравственных качеств личности.</w:t>
      </w:r>
    </w:p>
    <w:p w:rsidR="001C0CA4" w:rsidRPr="005353DD" w:rsidRDefault="001C0CA4" w:rsidP="001C0CA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Здоровье. Формирование основ культуры здорового образа жизни.</w:t>
      </w:r>
    </w:p>
    <w:p w:rsidR="001C0CA4" w:rsidRPr="005353DD" w:rsidRDefault="001C0CA4" w:rsidP="001C0CA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Гражданско – патриотическое. Воспитание у кадетов   патриотических чувств, формирование гражданской зрелости.</w:t>
      </w:r>
    </w:p>
    <w:p w:rsidR="001C0CA4" w:rsidRPr="005353DD" w:rsidRDefault="001C0CA4" w:rsidP="001C0CA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Профессиональная ориентация. Формирование у воспитанников представления о разных профессиях, воспитание трудолюбия, уважения к труду взрослых. </w:t>
      </w:r>
    </w:p>
    <w:p w:rsidR="001C0CA4" w:rsidRPr="005353DD" w:rsidRDefault="001C0CA4" w:rsidP="001C0CA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5103"/>
        <w:gridCol w:w="1950"/>
      </w:tblGrid>
      <w:tr w:rsidR="001C0CA4" w:rsidRPr="005353DD" w:rsidTr="004B5820">
        <w:tc>
          <w:tcPr>
            <w:tcW w:w="2518" w:type="dxa"/>
          </w:tcPr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5103" w:type="dxa"/>
          </w:tcPr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50" w:type="dxa"/>
          </w:tcPr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1C0CA4" w:rsidRPr="005353DD" w:rsidTr="004B5820">
        <w:tc>
          <w:tcPr>
            <w:tcW w:w="2518" w:type="dxa"/>
          </w:tcPr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5103" w:type="dxa"/>
          </w:tcPr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5353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«Посадка леса» вокруг Парка Победы.</w:t>
            </w: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 день пожилого человека кадеты участвовали в концертной  программе в кадетской школе-интернате;</w:t>
            </w: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3.День матери. Проведение  литературно-музыкального мероприятия для родителей с участием воспитанников кадетской школы-интерната.</w:t>
            </w: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4.Участие в Республиканском антинаркотическом межведомственном проекте «Самостоятельные дети»</w:t>
            </w: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5.Участие кадетов-тимуровцев  5 класса в Стартовом сборе актива наследников «С нами тысячи» </w:t>
            </w:r>
            <w:proofErr w:type="spellStart"/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Тетюшского</w:t>
            </w:r>
            <w:proofErr w:type="spellEnd"/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6.Встречи с выпускниками школы, поступивших в ВУЗы военной направленности и служащими в рядах Российской Армии</w:t>
            </w: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7.Участие во Всероссийской акции «Весенняя Неделя добра»</w:t>
            </w:r>
          </w:p>
        </w:tc>
        <w:tc>
          <w:tcPr>
            <w:tcW w:w="1950" w:type="dxa"/>
          </w:tcPr>
          <w:p w:rsidR="001C0CA4" w:rsidRPr="005353DD" w:rsidRDefault="001C0CA4" w:rsidP="004B5820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1C0CA4" w:rsidRPr="005353DD" w:rsidRDefault="001C0CA4" w:rsidP="004B5820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0CA4" w:rsidRPr="005353DD" w:rsidRDefault="001C0CA4" w:rsidP="004B5820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0CA4" w:rsidRPr="005353DD" w:rsidRDefault="001C0CA4" w:rsidP="004B5820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0CA4" w:rsidRPr="005353DD" w:rsidRDefault="001C0CA4" w:rsidP="004B5820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0CA4" w:rsidRPr="005353DD" w:rsidRDefault="001C0CA4" w:rsidP="004B5820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1C0CA4" w:rsidRPr="005353DD" w:rsidRDefault="001C0CA4" w:rsidP="004B5820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0CA4" w:rsidRPr="005353DD" w:rsidRDefault="001C0CA4" w:rsidP="004B5820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0CA4" w:rsidRPr="005353DD" w:rsidRDefault="001C0CA4" w:rsidP="004B5820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0CA4" w:rsidRPr="005353DD" w:rsidRDefault="001C0CA4" w:rsidP="004B5820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0CA4" w:rsidRPr="005353DD" w:rsidRDefault="001C0CA4" w:rsidP="004B5820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1C0CA4" w:rsidRDefault="001C0CA4" w:rsidP="004B5820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0CA4" w:rsidRPr="005353DD" w:rsidRDefault="001C0CA4" w:rsidP="004B5820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1C0CA4" w:rsidRDefault="001C0CA4" w:rsidP="004B5820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0CA4" w:rsidRDefault="001C0CA4" w:rsidP="004B5820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0CA4" w:rsidRDefault="001C0CA4" w:rsidP="004B5820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1C0CA4" w:rsidRDefault="001C0CA4" w:rsidP="004B5820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0CA4" w:rsidRPr="005353DD" w:rsidRDefault="001C0CA4" w:rsidP="004B5820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1C0CA4" w:rsidRPr="005353DD" w:rsidTr="004B5820">
        <w:tc>
          <w:tcPr>
            <w:tcW w:w="2518" w:type="dxa"/>
          </w:tcPr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5103" w:type="dxa"/>
          </w:tcPr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1.Правовые знания противопожарной безопасности.</w:t>
            </w:r>
            <w:r w:rsidRPr="005353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часы с приглашением работников противопожарной охраны, также проводился конкурс-викторина презентация во 5 классе. Беседы,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по данной теме, </w:t>
            </w: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думаю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кадеты усвоили хорошо, были даны полные, правильные ответы .</w:t>
            </w: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2.Литературно-музыкальное мероприятие, посвященное Дню Героев Отечества</w:t>
            </w: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3.Встреча с Героями России.</w:t>
            </w: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4.Торжественный концерт с участием всех </w:t>
            </w: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воспитанников кадетской школы-интерната в КРЦ.</w:t>
            </w: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5.Конкурс сочинений «Война в судьбе нашей семьи»</w:t>
            </w: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6.Митинг, посвященный Дню Защитника Отечества.</w:t>
            </w: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7.Музей Кадетской Славы. Экскурсии.</w:t>
            </w: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.Экскурсии в музей </w:t>
            </w:r>
            <w:proofErr w:type="spellStart"/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Тетюшского</w:t>
            </w:r>
            <w:proofErr w:type="spellEnd"/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края «Мы насмерть стояли у стен Сталинграда»</w:t>
            </w: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.Экскурсия в городской музей     «Никто не хотел умирать» (Блокада Ленинграда)</w:t>
            </w: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.Тимуровская помощь, акция «Береги тех, кто жив, помни тех, кого нет…»</w:t>
            </w: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.Урок мужества «Строки, опаленные войной…», посвященный творчеству </w:t>
            </w:r>
            <w:proofErr w:type="spellStart"/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К.Симонова</w:t>
            </w:r>
            <w:proofErr w:type="spellEnd"/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.Уроки мужества, проведенные классными воспитателями, «Горячее сердце»</w:t>
            </w: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.Акция «Подарок ветерану»</w:t>
            </w: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.Передача подарков Совету ветеранов.</w:t>
            </w: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.Акция «Бессмертный полк»</w:t>
            </w: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торжественном митинге, посвященном Дню Победы</w:t>
            </w: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.Подготовка боевых листков</w:t>
            </w:r>
          </w:p>
        </w:tc>
        <w:tc>
          <w:tcPr>
            <w:tcW w:w="1950" w:type="dxa"/>
          </w:tcPr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Октябрь</w:t>
            </w: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Октябрь</w:t>
            </w: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Октябрь</w:t>
            </w: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течение года</w:t>
            </w: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Февраль</w:t>
            </w: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Февраль</w:t>
            </w: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Март</w:t>
            </w: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Март  </w:t>
            </w: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1C0CA4" w:rsidRPr="005353DD" w:rsidTr="004B5820">
        <w:tc>
          <w:tcPr>
            <w:tcW w:w="2518" w:type="dxa"/>
          </w:tcPr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Художественно-эстетическое</w:t>
            </w:r>
          </w:p>
        </w:tc>
        <w:tc>
          <w:tcPr>
            <w:tcW w:w="5103" w:type="dxa"/>
          </w:tcPr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1.День Знаний.</w:t>
            </w: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2.День учителя. Воспитанники приняли участие в праздничном концерте.</w:t>
            </w: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IV Республиканском</w:t>
            </w: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«Мой</w:t>
            </w: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любимый учитель»</w:t>
            </w: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.Участие в Республиканском этапе Всероссийского конкурса «Я люблю тебя, Россия».</w:t>
            </w: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.На бал-маскарад  кадеты подготовили театрализованное представление </w:t>
            </w: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.Участие в праздничном концерте, посвященном 27-ой годовщине вывода войск из Афганистана. </w:t>
            </w: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.Участие в торжественном концерте, посвященном Дню Защитника Отечества.</w:t>
            </w: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.День святого Валентина. В этот день раздавали поздравительные </w:t>
            </w:r>
            <w:proofErr w:type="spellStart"/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Валентинки</w:t>
            </w:r>
            <w:proofErr w:type="spellEnd"/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был проведено развлекательное мероприятие.</w:t>
            </w: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5353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 метла. Субботник проводился с 5-11класс, где кадеты занимались уборкой территории школьного двора  и близлежащей территории, каждый класс старался выделиться чистотой своего участка.</w:t>
            </w: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.Участие в XVI Открытом республиканском </w:t>
            </w: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телевизионном молодежном фестивале эстрадного искусства</w:t>
            </w: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«СОЗВЕЗДИЕ - ЙОЛДЫЗЛЫК - 2016</w:t>
            </w: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1C0CA4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5353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фестивале КВН среди </w:t>
            </w: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общеобразовательных учреждений г. Тетюши «С юмором по жизни!»</w:t>
            </w: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  <w:r w:rsidRPr="005353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внутри школьной акции «</w:t>
            </w:r>
            <w:proofErr w:type="gramStart"/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Вернисаж  «</w:t>
            </w:r>
            <w:proofErr w:type="gramEnd"/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Мамина улыбка» (рисунки, открытки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.Участие во Всероссийском фестивале творчества кадет «Юные Таланты Отчизны»</w:t>
            </w: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5353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Последний звонок. На линейке принимали участие 5-11 классы.</w:t>
            </w: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.День защиты детей. </w:t>
            </w:r>
          </w:p>
        </w:tc>
        <w:tc>
          <w:tcPr>
            <w:tcW w:w="1950" w:type="dxa"/>
          </w:tcPr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C0CA4" w:rsidRPr="005353DD" w:rsidTr="004B5820">
        <w:tc>
          <w:tcPr>
            <w:tcW w:w="2518" w:type="dxa"/>
          </w:tcPr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Здоровье</w:t>
            </w:r>
          </w:p>
        </w:tc>
        <w:tc>
          <w:tcPr>
            <w:tcW w:w="5103" w:type="dxa"/>
          </w:tcPr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1.День здоровья  «Золотая осень»</w:t>
            </w: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2.Участие в акции «Здоровая пробежка»</w:t>
            </w: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3.Сдача норм ГТО</w:t>
            </w:r>
          </w:p>
        </w:tc>
        <w:tc>
          <w:tcPr>
            <w:tcW w:w="1950" w:type="dxa"/>
          </w:tcPr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1C0CA4" w:rsidRPr="005353DD" w:rsidRDefault="001C0CA4" w:rsidP="004B5820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Март, апрель</w:t>
            </w:r>
          </w:p>
        </w:tc>
      </w:tr>
    </w:tbl>
    <w:p w:rsidR="001C0CA4" w:rsidRPr="005353DD" w:rsidRDefault="001C0CA4" w:rsidP="001C0CA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0CA4" w:rsidRPr="005353DD" w:rsidRDefault="001C0CA4" w:rsidP="001C0CA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подготовке к мероприятиям принимали участие советы командиров и Совет старшеклассников.</w:t>
      </w:r>
      <w:r w:rsidRPr="005353DD">
        <w:rPr>
          <w:rFonts w:ascii="Times New Roman" w:hAnsi="Times New Roman" w:cs="Times New Roman"/>
          <w:sz w:val="24"/>
          <w:szCs w:val="24"/>
        </w:rPr>
        <w:t xml:space="preserve"> </w:t>
      </w:r>
      <w:r w:rsidRPr="0053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 старшеклассников проходил всегда с активным участием кадетов, распределяли поручения. Особенно много подготовки было ко  дню самоуправления, который благодаря инициативной группе прошёл слаженно и организованно.</w:t>
      </w:r>
    </w:p>
    <w:p w:rsidR="001C0CA4" w:rsidRPr="005353DD" w:rsidRDefault="001C0CA4" w:rsidP="001C0CA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утренних линейках проходило награждение, давали объявления, короткую тематическую информацию.</w:t>
      </w:r>
    </w:p>
    <w:p w:rsidR="001C0CA4" w:rsidRPr="005353DD" w:rsidRDefault="001C0CA4" w:rsidP="001C0CA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Анализируя всю работу, проделанную за год, хотелось бы отметить положительные моменты:</w:t>
      </w:r>
    </w:p>
    <w:p w:rsidR="001C0CA4" w:rsidRPr="005353DD" w:rsidRDefault="001C0CA4" w:rsidP="001C0CA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активная помощь в организации  со стороны кадет, особенно в подготовке и проведении тематических мероприятий и Дня самоуправления.</w:t>
      </w:r>
    </w:p>
    <w:p w:rsidR="001C0CA4" w:rsidRPr="005353DD" w:rsidRDefault="001C0CA4" w:rsidP="001C0CA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разнообразие форм проведения, тематики мероприятий;</w:t>
      </w:r>
    </w:p>
    <w:p w:rsidR="001C0CA4" w:rsidRPr="005353DD" w:rsidRDefault="001C0CA4" w:rsidP="001C0CA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не удалось:</w:t>
      </w:r>
    </w:p>
    <w:p w:rsidR="001C0CA4" w:rsidRPr="005353DD" w:rsidRDefault="001C0CA4" w:rsidP="001C0CA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неудобно проводить мероприятия из-за занятости кабинетов;</w:t>
      </w:r>
    </w:p>
    <w:p w:rsidR="001C0CA4" w:rsidRPr="005353DD" w:rsidRDefault="001C0CA4" w:rsidP="001C0CA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всегда было музыкальное оформление на мероприятиях;</w:t>
      </w:r>
    </w:p>
    <w:p w:rsidR="001C0CA4" w:rsidRPr="005353DD" w:rsidRDefault="001C0CA4" w:rsidP="001C0CA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хватает театрализованных постановок  для воспитанников;</w:t>
      </w:r>
    </w:p>
    <w:p w:rsidR="001C0CA4" w:rsidRPr="005353DD" w:rsidRDefault="001C0CA4" w:rsidP="001C0CA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получилась организовать самостоятельную и совместную деятельность кадетов;</w:t>
      </w:r>
    </w:p>
    <w:p w:rsidR="001C0CA4" w:rsidRPr="005353DD" w:rsidRDefault="001C0CA4" w:rsidP="001C0CA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планирование было перегружено мероприятиями, приходилось параллельно готовиться к нескольким мероприятиям сразу.</w:t>
      </w:r>
    </w:p>
    <w:p w:rsidR="001C0CA4" w:rsidRPr="005353DD" w:rsidRDefault="001C0CA4" w:rsidP="001C0CA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-не удалось в полной мере участвовать во всех муниципальных конкурсах, что дало низкую оценку в рейтинге школы. </w:t>
      </w:r>
    </w:p>
    <w:p w:rsidR="001C0CA4" w:rsidRPr="005353DD" w:rsidRDefault="001C0CA4" w:rsidP="001C0CA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надеюсь, что в будущем учебном году все мои не достигнувшие планы реализуются, и мы будем работать над ними.</w:t>
      </w:r>
    </w:p>
    <w:p w:rsidR="001C0CA4" w:rsidRPr="005353DD" w:rsidRDefault="001C0CA4" w:rsidP="001C0CA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0CA4" w:rsidRPr="005353DD" w:rsidRDefault="001C0CA4" w:rsidP="001C0CA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Педагог-организатор:_______________</w:t>
      </w:r>
      <w:proofErr w:type="spellStart"/>
      <w:r w:rsidRPr="0053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Латыпова</w:t>
      </w:r>
      <w:proofErr w:type="spellEnd"/>
      <w:r w:rsidRPr="00535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Х.Х.</w:t>
      </w:r>
    </w:p>
    <w:p w:rsidR="001C0CA4" w:rsidRPr="005353DD" w:rsidRDefault="001C0CA4" w:rsidP="001C0CA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0CA4" w:rsidRPr="005353DD" w:rsidRDefault="001C0CA4" w:rsidP="001C0CA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0CA4" w:rsidRPr="005353DD" w:rsidRDefault="001C0CA4" w:rsidP="001C0C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7B95" w:rsidRDefault="00BE7B95">
      <w:bookmarkStart w:id="0" w:name="_GoBack"/>
      <w:bookmarkEnd w:id="0"/>
    </w:p>
    <w:sectPr w:rsidR="00BE7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50D"/>
    <w:rsid w:val="00176805"/>
    <w:rsid w:val="001C0CA4"/>
    <w:rsid w:val="002A0928"/>
    <w:rsid w:val="003A1D9D"/>
    <w:rsid w:val="006775C7"/>
    <w:rsid w:val="00BE7B95"/>
    <w:rsid w:val="00FB0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B8C122-052A-4C49-861A-B36B45707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0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A09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09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Зам. директора по ВР</cp:lastModifiedBy>
  <cp:revision>6</cp:revision>
  <cp:lastPrinted>2016-12-14T04:39:00Z</cp:lastPrinted>
  <dcterms:created xsi:type="dcterms:W3CDTF">2016-12-08T08:06:00Z</dcterms:created>
  <dcterms:modified xsi:type="dcterms:W3CDTF">2017-01-05T11:03:00Z</dcterms:modified>
</cp:coreProperties>
</file>